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914" w:rsidRPr="00443914" w:rsidRDefault="00443914" w:rsidP="0044391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43914">
        <w:rPr>
          <w:rFonts w:ascii="Times New Roman" w:eastAsia="Times New Roman" w:hAnsi="Times New Roman" w:cs="Times New Roman"/>
          <w:b/>
          <w:bCs/>
          <w:sz w:val="36"/>
          <w:szCs w:val="36"/>
          <w:lang w:eastAsia="ru-RU"/>
        </w:rPr>
        <w:fldChar w:fldCharType="begin"/>
      </w:r>
      <w:r w:rsidRPr="00443914">
        <w:rPr>
          <w:rFonts w:ascii="Times New Roman" w:eastAsia="Times New Roman" w:hAnsi="Times New Roman" w:cs="Times New Roman"/>
          <w:b/>
          <w:bCs/>
          <w:sz w:val="36"/>
          <w:szCs w:val="36"/>
          <w:lang w:eastAsia="ru-RU"/>
        </w:rPr>
        <w:instrText xml:space="preserve"> HYPERLINK "http://www.deltainfo.ru/node/26" \o "Зонд поплавковый" </w:instrText>
      </w:r>
      <w:r w:rsidRPr="00443914">
        <w:rPr>
          <w:rFonts w:ascii="Times New Roman" w:eastAsia="Times New Roman" w:hAnsi="Times New Roman" w:cs="Times New Roman"/>
          <w:b/>
          <w:bCs/>
          <w:sz w:val="36"/>
          <w:szCs w:val="36"/>
          <w:lang w:eastAsia="ru-RU"/>
        </w:rPr>
        <w:fldChar w:fldCharType="separate"/>
      </w:r>
      <w:r w:rsidRPr="00443914">
        <w:rPr>
          <w:rFonts w:ascii="Times New Roman" w:eastAsia="Times New Roman" w:hAnsi="Times New Roman" w:cs="Times New Roman"/>
          <w:b/>
          <w:bCs/>
          <w:color w:val="0000FF"/>
          <w:sz w:val="36"/>
          <w:szCs w:val="36"/>
          <w:u w:val="single"/>
          <w:lang w:eastAsia="ru-RU"/>
        </w:rPr>
        <w:t>Зонд поплавковый</w:t>
      </w:r>
      <w:r w:rsidRPr="00443914">
        <w:rPr>
          <w:rFonts w:ascii="Times New Roman" w:eastAsia="Times New Roman" w:hAnsi="Times New Roman" w:cs="Times New Roman"/>
          <w:b/>
          <w:bCs/>
          <w:sz w:val="36"/>
          <w:szCs w:val="36"/>
          <w:lang w:eastAsia="ru-RU"/>
        </w:rPr>
        <w:fldChar w:fldCharType="end"/>
      </w:r>
    </w:p>
    <w:p w:rsidR="00443914" w:rsidRPr="00443914" w:rsidRDefault="00443914" w:rsidP="00443914">
      <w:pPr>
        <w:spacing w:after="0" w:line="240" w:lineRule="auto"/>
        <w:rPr>
          <w:rFonts w:ascii="Times New Roman" w:eastAsia="Times New Roman" w:hAnsi="Times New Roman" w:cs="Times New Roman"/>
          <w:sz w:val="24"/>
          <w:szCs w:val="24"/>
          <w:lang w:eastAsia="ru-RU"/>
        </w:rPr>
      </w:pPr>
      <w:r w:rsidRPr="00443914">
        <w:rPr>
          <w:rFonts w:ascii="Times New Roman" w:eastAsia="Times New Roman" w:hAnsi="Times New Roman" w:cs="Times New Roman"/>
          <w:noProof/>
          <w:color w:val="0000FF"/>
          <w:sz w:val="24"/>
          <w:szCs w:val="24"/>
          <w:lang w:eastAsia="ru-RU"/>
        </w:rPr>
        <w:drawing>
          <wp:inline distT="0" distB="0" distL="0" distR="0" wp14:anchorId="27D72D6B" wp14:editId="78E92028">
            <wp:extent cx="952500" cy="590550"/>
            <wp:effectExtent l="0" t="0" r="0" b="0"/>
            <wp:docPr id="1" name="Рисунок 1" descr="Поплавковый зонд">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плавковый зонд">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590550"/>
                    </a:xfrm>
                    <a:prstGeom prst="rect">
                      <a:avLst/>
                    </a:prstGeom>
                    <a:noFill/>
                    <a:ln>
                      <a:noFill/>
                    </a:ln>
                  </pic:spPr>
                </pic:pic>
              </a:graphicData>
            </a:graphic>
          </wp:inline>
        </w:drawing>
      </w:r>
    </w:p>
    <w:p w:rsidR="00443914" w:rsidRPr="00443914" w:rsidRDefault="00443914" w:rsidP="00443914">
      <w:pPr>
        <w:spacing w:before="100" w:beforeAutospacing="1" w:after="100" w:afterAutospacing="1" w:line="240" w:lineRule="auto"/>
        <w:rPr>
          <w:rFonts w:ascii="Times New Roman" w:eastAsia="Times New Roman" w:hAnsi="Times New Roman" w:cs="Times New Roman"/>
          <w:sz w:val="24"/>
          <w:szCs w:val="24"/>
          <w:lang w:eastAsia="ru-RU"/>
        </w:rPr>
      </w:pPr>
      <w:r w:rsidRPr="00443914">
        <w:rPr>
          <w:rFonts w:ascii="Times New Roman" w:eastAsia="Times New Roman" w:hAnsi="Times New Roman" w:cs="Times New Roman"/>
          <w:sz w:val="24"/>
          <w:szCs w:val="24"/>
          <w:lang w:eastAsia="ru-RU"/>
        </w:rPr>
        <w:t xml:space="preserve"> Поплавковый зонд используется для забора проб воздуха в труднодоступных местах, таких как коллекторы, колодцы, цистерны и </w:t>
      </w:r>
      <w:proofErr w:type="spellStart"/>
      <w:r w:rsidRPr="00443914">
        <w:rPr>
          <w:rFonts w:ascii="Times New Roman" w:eastAsia="Times New Roman" w:hAnsi="Times New Roman" w:cs="Times New Roman"/>
          <w:sz w:val="24"/>
          <w:szCs w:val="24"/>
          <w:lang w:eastAsia="ru-RU"/>
        </w:rPr>
        <w:t>тд</w:t>
      </w:r>
      <w:proofErr w:type="spellEnd"/>
      <w:r w:rsidRPr="00443914">
        <w:rPr>
          <w:rFonts w:ascii="Times New Roman" w:eastAsia="Times New Roman" w:hAnsi="Times New Roman" w:cs="Times New Roman"/>
          <w:sz w:val="24"/>
          <w:szCs w:val="24"/>
          <w:lang w:eastAsia="ru-RU"/>
        </w:rPr>
        <w:t>.</w:t>
      </w:r>
      <w:r w:rsidRPr="00443914">
        <w:rPr>
          <w:rFonts w:ascii="Times New Roman" w:eastAsia="Times New Roman" w:hAnsi="Times New Roman" w:cs="Times New Roman"/>
          <w:sz w:val="24"/>
          <w:szCs w:val="24"/>
          <w:lang w:eastAsia="ru-RU"/>
        </w:rPr>
        <w:br/>
      </w:r>
      <w:proofErr w:type="spellStart"/>
      <w:r w:rsidRPr="00443914">
        <w:rPr>
          <w:rFonts w:ascii="Times New Roman" w:eastAsia="Times New Roman" w:hAnsi="Times New Roman" w:cs="Times New Roman"/>
          <w:sz w:val="24"/>
          <w:szCs w:val="24"/>
          <w:lang w:eastAsia="ru-RU"/>
        </w:rPr>
        <w:t>Констукция</w:t>
      </w:r>
      <w:proofErr w:type="spellEnd"/>
      <w:r w:rsidRPr="00443914">
        <w:rPr>
          <w:rFonts w:ascii="Times New Roman" w:eastAsia="Times New Roman" w:hAnsi="Times New Roman" w:cs="Times New Roman"/>
          <w:sz w:val="24"/>
          <w:szCs w:val="24"/>
          <w:lang w:eastAsia="ru-RU"/>
        </w:rPr>
        <w:t xml:space="preserve"> позволяет использовать зонд для забора проб прямо с поверхности воды.</w:t>
      </w:r>
      <w:r w:rsidRPr="00443914">
        <w:rPr>
          <w:rFonts w:ascii="Times New Roman" w:eastAsia="Times New Roman" w:hAnsi="Times New Roman" w:cs="Times New Roman"/>
          <w:sz w:val="24"/>
          <w:szCs w:val="24"/>
          <w:lang w:eastAsia="ru-RU"/>
        </w:rPr>
        <w:br/>
        <w:t>Стандартная длина шланга три метра. Максимальная длина до 25 метров.</w:t>
      </w:r>
      <w:r w:rsidRPr="00443914">
        <w:rPr>
          <w:rFonts w:ascii="Times New Roman" w:eastAsia="Times New Roman" w:hAnsi="Times New Roman" w:cs="Times New Roman"/>
          <w:sz w:val="24"/>
          <w:szCs w:val="24"/>
          <w:lang w:eastAsia="ru-RU"/>
        </w:rPr>
        <w:br/>
        <w:t xml:space="preserve">Все зонды комплектуются быстросъёмными фитингами фирмы </w:t>
      </w:r>
      <w:proofErr w:type="spellStart"/>
      <w:r w:rsidRPr="00443914">
        <w:rPr>
          <w:rFonts w:ascii="Times New Roman" w:eastAsia="Times New Roman" w:hAnsi="Times New Roman" w:cs="Times New Roman"/>
          <w:sz w:val="24"/>
          <w:szCs w:val="24"/>
          <w:lang w:eastAsia="ru-RU"/>
        </w:rPr>
        <w:t>Camozzi</w:t>
      </w:r>
      <w:proofErr w:type="spellEnd"/>
      <w:r w:rsidRPr="00443914">
        <w:rPr>
          <w:rFonts w:ascii="Times New Roman" w:eastAsia="Times New Roman" w:hAnsi="Times New Roman" w:cs="Times New Roman"/>
          <w:sz w:val="24"/>
          <w:szCs w:val="24"/>
          <w:lang w:eastAsia="ru-RU"/>
        </w:rPr>
        <w:t>.</w:t>
      </w:r>
    </w:p>
    <w:p w:rsidR="00443914" w:rsidRPr="00443914" w:rsidRDefault="00443914" w:rsidP="0044391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hyperlink r:id="rId7" w:tooltip="Зонд щуп" w:history="1">
        <w:r w:rsidRPr="00443914">
          <w:rPr>
            <w:rFonts w:ascii="Times New Roman" w:eastAsia="Times New Roman" w:hAnsi="Times New Roman" w:cs="Times New Roman"/>
            <w:b/>
            <w:bCs/>
            <w:color w:val="0000FF"/>
            <w:sz w:val="36"/>
            <w:szCs w:val="36"/>
            <w:u w:val="single"/>
            <w:lang w:eastAsia="ru-RU"/>
          </w:rPr>
          <w:t>Зонд щуп</w:t>
        </w:r>
      </w:hyperlink>
    </w:p>
    <w:p w:rsidR="00443914" w:rsidRPr="00443914" w:rsidRDefault="00443914" w:rsidP="00443914">
      <w:pPr>
        <w:spacing w:after="0" w:line="240" w:lineRule="auto"/>
        <w:rPr>
          <w:rFonts w:ascii="Times New Roman" w:eastAsia="Times New Roman" w:hAnsi="Times New Roman" w:cs="Times New Roman"/>
          <w:sz w:val="24"/>
          <w:szCs w:val="24"/>
          <w:lang w:eastAsia="ru-RU"/>
        </w:rPr>
      </w:pPr>
      <w:r w:rsidRPr="00443914">
        <w:rPr>
          <w:rFonts w:ascii="Times New Roman" w:eastAsia="Times New Roman" w:hAnsi="Times New Roman" w:cs="Times New Roman"/>
          <w:noProof/>
          <w:color w:val="0000FF"/>
          <w:sz w:val="24"/>
          <w:szCs w:val="24"/>
          <w:lang w:eastAsia="ru-RU"/>
        </w:rPr>
        <w:drawing>
          <wp:inline distT="0" distB="0" distL="0" distR="0" wp14:anchorId="04F63B1D" wp14:editId="12AABC32">
            <wp:extent cx="419100" cy="952500"/>
            <wp:effectExtent l="0" t="0" r="0" b="0"/>
            <wp:docPr id="2" name="Рисунок 2" descr="Зонд щуп">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онд щуп">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952500"/>
                    </a:xfrm>
                    <a:prstGeom prst="rect">
                      <a:avLst/>
                    </a:prstGeom>
                    <a:noFill/>
                    <a:ln>
                      <a:noFill/>
                    </a:ln>
                  </pic:spPr>
                </pic:pic>
              </a:graphicData>
            </a:graphic>
          </wp:inline>
        </w:drawing>
      </w:r>
    </w:p>
    <w:p w:rsidR="00443914" w:rsidRPr="00443914" w:rsidRDefault="00443914" w:rsidP="00443914">
      <w:pPr>
        <w:spacing w:before="100" w:beforeAutospacing="1" w:after="100" w:afterAutospacing="1" w:line="240" w:lineRule="auto"/>
        <w:rPr>
          <w:rFonts w:ascii="Times New Roman" w:eastAsia="Times New Roman" w:hAnsi="Times New Roman" w:cs="Times New Roman"/>
          <w:sz w:val="24"/>
          <w:szCs w:val="24"/>
          <w:lang w:eastAsia="ru-RU"/>
        </w:rPr>
      </w:pPr>
      <w:r w:rsidRPr="00443914">
        <w:rPr>
          <w:rFonts w:ascii="Times New Roman" w:eastAsia="Times New Roman" w:hAnsi="Times New Roman" w:cs="Times New Roman"/>
          <w:sz w:val="24"/>
          <w:szCs w:val="24"/>
          <w:lang w:eastAsia="ru-RU"/>
        </w:rPr>
        <w:t> Данный зонд предназначен для забора проб с поверхностей и определения мест утечек.</w:t>
      </w:r>
      <w:r w:rsidRPr="00443914">
        <w:rPr>
          <w:rFonts w:ascii="Times New Roman" w:eastAsia="Times New Roman" w:hAnsi="Times New Roman" w:cs="Times New Roman"/>
          <w:sz w:val="24"/>
          <w:szCs w:val="24"/>
          <w:lang w:eastAsia="ru-RU"/>
        </w:rPr>
        <w:br/>
        <w:t>Комплектуется фильтром от пыли.</w:t>
      </w:r>
      <w:r w:rsidRPr="00443914">
        <w:rPr>
          <w:rFonts w:ascii="Times New Roman" w:eastAsia="Times New Roman" w:hAnsi="Times New Roman" w:cs="Times New Roman"/>
          <w:sz w:val="24"/>
          <w:szCs w:val="24"/>
          <w:lang w:eastAsia="ru-RU"/>
        </w:rPr>
        <w:br/>
        <w:t>Стандартно комплектуется силиконовым шлангом, возможна поставка шланга МБС (рекомендуется для измерения концентраций горючих газов</w:t>
      </w:r>
      <w:proofErr w:type="gramStart"/>
      <w:r w:rsidRPr="00443914">
        <w:rPr>
          <w:rFonts w:ascii="Times New Roman" w:eastAsia="Times New Roman" w:hAnsi="Times New Roman" w:cs="Times New Roman"/>
          <w:sz w:val="24"/>
          <w:szCs w:val="24"/>
          <w:lang w:eastAsia="ru-RU"/>
        </w:rPr>
        <w:t>).</w:t>
      </w:r>
      <w:r w:rsidRPr="00443914">
        <w:rPr>
          <w:rFonts w:ascii="Times New Roman" w:eastAsia="Times New Roman" w:hAnsi="Times New Roman" w:cs="Times New Roman"/>
          <w:sz w:val="24"/>
          <w:szCs w:val="24"/>
          <w:lang w:eastAsia="ru-RU"/>
        </w:rPr>
        <w:br/>
        <w:t>Стандартная</w:t>
      </w:r>
      <w:proofErr w:type="gramEnd"/>
      <w:r w:rsidRPr="00443914">
        <w:rPr>
          <w:rFonts w:ascii="Times New Roman" w:eastAsia="Times New Roman" w:hAnsi="Times New Roman" w:cs="Times New Roman"/>
          <w:sz w:val="24"/>
          <w:szCs w:val="24"/>
          <w:lang w:eastAsia="ru-RU"/>
        </w:rPr>
        <w:t xml:space="preserve"> длина шланга один метр.</w:t>
      </w:r>
      <w:r w:rsidRPr="00443914">
        <w:rPr>
          <w:rFonts w:ascii="Times New Roman" w:eastAsia="Times New Roman" w:hAnsi="Times New Roman" w:cs="Times New Roman"/>
          <w:sz w:val="24"/>
          <w:szCs w:val="24"/>
          <w:lang w:eastAsia="ru-RU"/>
        </w:rPr>
        <w:br/>
        <w:t xml:space="preserve">Все зонды комплектуются быстросъёмными фитингами фирмы </w:t>
      </w:r>
      <w:proofErr w:type="spellStart"/>
      <w:r w:rsidRPr="00443914">
        <w:rPr>
          <w:rFonts w:ascii="Times New Roman" w:eastAsia="Times New Roman" w:hAnsi="Times New Roman" w:cs="Times New Roman"/>
          <w:sz w:val="24"/>
          <w:szCs w:val="24"/>
          <w:lang w:eastAsia="ru-RU"/>
        </w:rPr>
        <w:t>Camozzi</w:t>
      </w:r>
      <w:proofErr w:type="spellEnd"/>
      <w:r w:rsidRPr="00443914">
        <w:rPr>
          <w:rFonts w:ascii="Times New Roman" w:eastAsia="Times New Roman" w:hAnsi="Times New Roman" w:cs="Times New Roman"/>
          <w:sz w:val="24"/>
          <w:szCs w:val="24"/>
          <w:lang w:eastAsia="ru-RU"/>
        </w:rPr>
        <w:t>.</w:t>
      </w:r>
    </w:p>
    <w:p w:rsidR="00443914" w:rsidRPr="00443914" w:rsidRDefault="00443914" w:rsidP="0044391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hyperlink r:id="rId9" w:tooltip="Зонд пробоотборный" w:history="1">
        <w:r w:rsidRPr="00443914">
          <w:rPr>
            <w:rFonts w:ascii="Times New Roman" w:eastAsia="Times New Roman" w:hAnsi="Times New Roman" w:cs="Times New Roman"/>
            <w:b/>
            <w:bCs/>
            <w:color w:val="0000FF"/>
            <w:sz w:val="36"/>
            <w:szCs w:val="36"/>
            <w:u w:val="single"/>
            <w:lang w:eastAsia="ru-RU"/>
          </w:rPr>
          <w:t xml:space="preserve">Зонд </w:t>
        </w:r>
        <w:proofErr w:type="spellStart"/>
        <w:r w:rsidRPr="00443914">
          <w:rPr>
            <w:rFonts w:ascii="Times New Roman" w:eastAsia="Times New Roman" w:hAnsi="Times New Roman" w:cs="Times New Roman"/>
            <w:b/>
            <w:bCs/>
            <w:color w:val="0000FF"/>
            <w:sz w:val="36"/>
            <w:szCs w:val="36"/>
            <w:u w:val="single"/>
            <w:lang w:eastAsia="ru-RU"/>
          </w:rPr>
          <w:t>пробоотборный</w:t>
        </w:r>
        <w:proofErr w:type="spellEnd"/>
      </w:hyperlink>
    </w:p>
    <w:p w:rsidR="00443914" w:rsidRPr="00443914" w:rsidRDefault="00443914" w:rsidP="00443914">
      <w:pPr>
        <w:spacing w:after="0" w:line="240" w:lineRule="auto"/>
        <w:rPr>
          <w:rFonts w:ascii="Times New Roman" w:eastAsia="Times New Roman" w:hAnsi="Times New Roman" w:cs="Times New Roman"/>
          <w:sz w:val="24"/>
          <w:szCs w:val="24"/>
          <w:lang w:eastAsia="ru-RU"/>
        </w:rPr>
      </w:pPr>
      <w:r w:rsidRPr="00443914">
        <w:rPr>
          <w:rFonts w:ascii="Times New Roman" w:eastAsia="Times New Roman" w:hAnsi="Times New Roman" w:cs="Times New Roman"/>
          <w:noProof/>
          <w:color w:val="0000FF"/>
          <w:sz w:val="24"/>
          <w:szCs w:val="24"/>
          <w:lang w:eastAsia="ru-RU"/>
        </w:rPr>
        <w:drawing>
          <wp:inline distT="0" distB="0" distL="0" distR="0" wp14:anchorId="754687D2" wp14:editId="600B337A">
            <wp:extent cx="419100" cy="952500"/>
            <wp:effectExtent l="0" t="0" r="0" b="0"/>
            <wp:docPr id="3" name="Рисунок 3" descr="Пробоотборный зонд">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боотборный зонд">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952500"/>
                    </a:xfrm>
                    <a:prstGeom prst="rect">
                      <a:avLst/>
                    </a:prstGeom>
                    <a:noFill/>
                    <a:ln>
                      <a:noFill/>
                    </a:ln>
                  </pic:spPr>
                </pic:pic>
              </a:graphicData>
            </a:graphic>
          </wp:inline>
        </w:drawing>
      </w:r>
    </w:p>
    <w:p w:rsidR="00443914" w:rsidRDefault="00443914" w:rsidP="00443914">
      <w:pPr>
        <w:spacing w:before="100" w:beforeAutospacing="1" w:after="100" w:afterAutospacing="1" w:line="240" w:lineRule="auto"/>
        <w:rPr>
          <w:rFonts w:ascii="Times New Roman" w:eastAsia="Times New Roman" w:hAnsi="Times New Roman" w:cs="Times New Roman"/>
          <w:sz w:val="24"/>
          <w:szCs w:val="24"/>
          <w:lang w:eastAsia="ru-RU"/>
        </w:rPr>
      </w:pPr>
      <w:r w:rsidRPr="00443914">
        <w:rPr>
          <w:rFonts w:ascii="Times New Roman" w:eastAsia="Times New Roman" w:hAnsi="Times New Roman" w:cs="Times New Roman"/>
          <w:sz w:val="24"/>
          <w:szCs w:val="24"/>
          <w:lang w:eastAsia="ru-RU"/>
        </w:rPr>
        <w:t xml:space="preserve">  Данный зонд предназначен для измерений требующих большей точности. Шланг изготовлен из материала, который не допускает осаждения газов на стенках. Полиамид или как его </w:t>
      </w:r>
      <w:proofErr w:type="gramStart"/>
      <w:r w:rsidRPr="00443914">
        <w:rPr>
          <w:rFonts w:ascii="Times New Roman" w:eastAsia="Times New Roman" w:hAnsi="Times New Roman" w:cs="Times New Roman"/>
          <w:sz w:val="24"/>
          <w:szCs w:val="24"/>
          <w:lang w:eastAsia="ru-RU"/>
        </w:rPr>
        <w:t>по другому</w:t>
      </w:r>
      <w:proofErr w:type="gramEnd"/>
      <w:r w:rsidRPr="00443914">
        <w:rPr>
          <w:rFonts w:ascii="Times New Roman" w:eastAsia="Times New Roman" w:hAnsi="Times New Roman" w:cs="Times New Roman"/>
          <w:sz w:val="24"/>
          <w:szCs w:val="24"/>
          <w:lang w:eastAsia="ru-RU"/>
        </w:rPr>
        <w:t xml:space="preserve"> называют </w:t>
      </w:r>
      <w:proofErr w:type="spellStart"/>
      <w:r w:rsidRPr="00443914">
        <w:rPr>
          <w:rFonts w:ascii="Times New Roman" w:eastAsia="Times New Roman" w:hAnsi="Times New Roman" w:cs="Times New Roman"/>
          <w:sz w:val="24"/>
          <w:szCs w:val="24"/>
          <w:lang w:eastAsia="ru-RU"/>
        </w:rPr>
        <w:t>капролон</w:t>
      </w:r>
      <w:proofErr w:type="spellEnd"/>
      <w:r w:rsidRPr="00443914">
        <w:rPr>
          <w:rFonts w:ascii="Times New Roman" w:eastAsia="Times New Roman" w:hAnsi="Times New Roman" w:cs="Times New Roman"/>
          <w:sz w:val="24"/>
          <w:szCs w:val="24"/>
          <w:lang w:eastAsia="ru-RU"/>
        </w:rPr>
        <w:t xml:space="preserve">, из которого изготовлен шланг обладает очень низким коэффициентом трения, что уменьшает осаждение измеряемых газов на поверхности. Применение данного материала позволяет без большого увеличения погрешности измерять высокие концентрации хлора при принудительном методе отбора </w:t>
      </w:r>
      <w:proofErr w:type="spellStart"/>
      <w:r w:rsidRPr="00443914">
        <w:rPr>
          <w:rFonts w:ascii="Times New Roman" w:eastAsia="Times New Roman" w:hAnsi="Times New Roman" w:cs="Times New Roman"/>
          <w:sz w:val="24"/>
          <w:szCs w:val="24"/>
          <w:lang w:eastAsia="ru-RU"/>
        </w:rPr>
        <w:t>проб.</w:t>
      </w:r>
      <w:proofErr w:type="spellEnd"/>
    </w:p>
    <w:p w:rsidR="00443914" w:rsidRDefault="00443914" w:rsidP="00443914">
      <w:pPr>
        <w:spacing w:before="100" w:beforeAutospacing="1" w:after="100" w:afterAutospacing="1" w:line="240" w:lineRule="auto"/>
        <w:rPr>
          <w:rFonts w:ascii="Times New Roman" w:eastAsia="Times New Roman" w:hAnsi="Times New Roman" w:cs="Times New Roman"/>
          <w:b/>
          <w:bCs/>
          <w:sz w:val="36"/>
          <w:szCs w:val="36"/>
          <w:lang w:eastAsia="ru-RU"/>
        </w:rPr>
      </w:pPr>
    </w:p>
    <w:p w:rsidR="00443914" w:rsidRDefault="00443914" w:rsidP="00443914">
      <w:pPr>
        <w:spacing w:before="100" w:beforeAutospacing="1" w:after="100" w:afterAutospacing="1" w:line="240" w:lineRule="auto"/>
        <w:rPr>
          <w:rFonts w:ascii="Times New Roman" w:eastAsia="Times New Roman" w:hAnsi="Times New Roman" w:cs="Times New Roman"/>
          <w:b/>
          <w:bCs/>
          <w:sz w:val="36"/>
          <w:szCs w:val="36"/>
          <w:lang w:eastAsia="ru-RU"/>
        </w:rPr>
      </w:pPr>
    </w:p>
    <w:p w:rsidR="00443914" w:rsidRDefault="00443914" w:rsidP="00443914">
      <w:pPr>
        <w:spacing w:before="100" w:beforeAutospacing="1" w:after="100" w:afterAutospacing="1" w:line="240" w:lineRule="auto"/>
        <w:rPr>
          <w:rFonts w:ascii="Times New Roman" w:eastAsia="Times New Roman" w:hAnsi="Times New Roman" w:cs="Times New Roman"/>
          <w:b/>
          <w:bCs/>
          <w:sz w:val="36"/>
          <w:szCs w:val="36"/>
          <w:lang w:eastAsia="ru-RU"/>
        </w:rPr>
      </w:pPr>
    </w:p>
    <w:bookmarkStart w:id="0" w:name="_GoBack"/>
    <w:bookmarkEnd w:id="0"/>
    <w:p w:rsidR="00443914" w:rsidRPr="00443914" w:rsidRDefault="00443914" w:rsidP="00443914">
      <w:pPr>
        <w:spacing w:before="100" w:beforeAutospacing="1" w:after="100" w:afterAutospacing="1" w:line="240" w:lineRule="auto"/>
        <w:rPr>
          <w:rFonts w:ascii="Times New Roman" w:eastAsia="Times New Roman" w:hAnsi="Times New Roman" w:cs="Times New Roman"/>
          <w:sz w:val="24"/>
          <w:szCs w:val="24"/>
          <w:lang w:eastAsia="ru-RU"/>
        </w:rPr>
      </w:pPr>
      <w:r w:rsidRPr="00443914">
        <w:rPr>
          <w:rFonts w:ascii="Times New Roman" w:eastAsia="Times New Roman" w:hAnsi="Times New Roman" w:cs="Times New Roman"/>
          <w:b/>
          <w:bCs/>
          <w:sz w:val="36"/>
          <w:szCs w:val="36"/>
          <w:lang w:eastAsia="ru-RU"/>
        </w:rPr>
        <w:lastRenderedPageBreak/>
        <w:fldChar w:fldCharType="begin"/>
      </w:r>
      <w:r w:rsidRPr="00443914">
        <w:rPr>
          <w:rFonts w:ascii="Times New Roman" w:eastAsia="Times New Roman" w:hAnsi="Times New Roman" w:cs="Times New Roman"/>
          <w:b/>
          <w:bCs/>
          <w:sz w:val="36"/>
          <w:szCs w:val="36"/>
          <w:lang w:eastAsia="ru-RU"/>
        </w:rPr>
        <w:instrText xml:space="preserve"> HYPERLINK "http://www.deltainfo.ru/content/zond-teleskopicheskii" \o "Зонд телескопический" </w:instrText>
      </w:r>
      <w:r w:rsidRPr="00443914">
        <w:rPr>
          <w:rFonts w:ascii="Times New Roman" w:eastAsia="Times New Roman" w:hAnsi="Times New Roman" w:cs="Times New Roman"/>
          <w:b/>
          <w:bCs/>
          <w:sz w:val="36"/>
          <w:szCs w:val="36"/>
          <w:lang w:eastAsia="ru-RU"/>
        </w:rPr>
        <w:fldChar w:fldCharType="separate"/>
      </w:r>
      <w:r w:rsidRPr="00443914">
        <w:rPr>
          <w:rFonts w:ascii="Times New Roman" w:eastAsia="Times New Roman" w:hAnsi="Times New Roman" w:cs="Times New Roman"/>
          <w:b/>
          <w:bCs/>
          <w:color w:val="0000FF"/>
          <w:sz w:val="36"/>
          <w:szCs w:val="36"/>
          <w:u w:val="single"/>
          <w:lang w:eastAsia="ru-RU"/>
        </w:rPr>
        <w:t>Зонд телескопический</w:t>
      </w:r>
      <w:r w:rsidRPr="00443914">
        <w:rPr>
          <w:rFonts w:ascii="Times New Roman" w:eastAsia="Times New Roman" w:hAnsi="Times New Roman" w:cs="Times New Roman"/>
          <w:b/>
          <w:bCs/>
          <w:sz w:val="36"/>
          <w:szCs w:val="36"/>
          <w:lang w:eastAsia="ru-RU"/>
        </w:rPr>
        <w:fldChar w:fldCharType="end"/>
      </w:r>
    </w:p>
    <w:p w:rsidR="00443914" w:rsidRPr="00443914" w:rsidRDefault="00443914" w:rsidP="00443914">
      <w:pPr>
        <w:spacing w:after="0" w:line="240" w:lineRule="auto"/>
        <w:rPr>
          <w:rFonts w:ascii="Times New Roman" w:eastAsia="Times New Roman" w:hAnsi="Times New Roman" w:cs="Times New Roman"/>
          <w:sz w:val="24"/>
          <w:szCs w:val="24"/>
          <w:lang w:eastAsia="ru-RU"/>
        </w:rPr>
      </w:pPr>
      <w:r w:rsidRPr="00443914">
        <w:rPr>
          <w:rFonts w:ascii="Times New Roman" w:eastAsia="Times New Roman" w:hAnsi="Times New Roman" w:cs="Times New Roman"/>
          <w:noProof/>
          <w:color w:val="0000FF"/>
          <w:sz w:val="24"/>
          <w:szCs w:val="24"/>
          <w:lang w:eastAsia="ru-RU"/>
        </w:rPr>
        <w:drawing>
          <wp:inline distT="0" distB="0" distL="0" distR="0" wp14:anchorId="2DD57DA6" wp14:editId="15008455">
            <wp:extent cx="952500" cy="952500"/>
            <wp:effectExtent l="0" t="0" r="0" b="0"/>
            <wp:docPr id="4" name="Рисунок 4" descr="Телескопический зонд">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елескопический зонд">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43914" w:rsidRPr="00443914" w:rsidRDefault="00443914" w:rsidP="00443914">
      <w:pPr>
        <w:spacing w:before="100" w:beforeAutospacing="1" w:after="100" w:afterAutospacing="1" w:line="240" w:lineRule="auto"/>
        <w:rPr>
          <w:rFonts w:ascii="Times New Roman" w:eastAsia="Times New Roman" w:hAnsi="Times New Roman" w:cs="Times New Roman"/>
          <w:sz w:val="24"/>
          <w:szCs w:val="24"/>
          <w:lang w:eastAsia="ru-RU"/>
        </w:rPr>
      </w:pPr>
      <w:r w:rsidRPr="00443914">
        <w:rPr>
          <w:rFonts w:ascii="Times New Roman" w:eastAsia="Times New Roman" w:hAnsi="Times New Roman" w:cs="Times New Roman"/>
          <w:sz w:val="24"/>
          <w:szCs w:val="24"/>
          <w:lang w:eastAsia="ru-RU"/>
        </w:rPr>
        <w:t>Данный зонд обладает наибольшей компактностью из всех представленных.</w:t>
      </w:r>
      <w:r w:rsidRPr="00443914">
        <w:rPr>
          <w:rFonts w:ascii="Times New Roman" w:eastAsia="Times New Roman" w:hAnsi="Times New Roman" w:cs="Times New Roman"/>
          <w:sz w:val="24"/>
          <w:szCs w:val="24"/>
          <w:lang w:eastAsia="ru-RU"/>
        </w:rPr>
        <w:br/>
        <w:t>К минусам можно отнести слабую защиты от механических воздействий.</w:t>
      </w:r>
      <w:r w:rsidRPr="00443914">
        <w:rPr>
          <w:rFonts w:ascii="Times New Roman" w:eastAsia="Times New Roman" w:hAnsi="Times New Roman" w:cs="Times New Roman"/>
          <w:sz w:val="24"/>
          <w:szCs w:val="24"/>
          <w:lang w:eastAsia="ru-RU"/>
        </w:rPr>
        <w:br/>
        <w:t>Комплектуется фильтром от пыли.</w:t>
      </w:r>
      <w:r w:rsidRPr="00443914">
        <w:rPr>
          <w:rFonts w:ascii="Times New Roman" w:eastAsia="Times New Roman" w:hAnsi="Times New Roman" w:cs="Times New Roman"/>
          <w:sz w:val="24"/>
          <w:szCs w:val="24"/>
          <w:lang w:eastAsia="ru-RU"/>
        </w:rPr>
        <w:br/>
        <w:t xml:space="preserve">Стандартно комплектуется силиконовым шлангом, возможна поставка шланга </w:t>
      </w:r>
      <w:proofErr w:type="gramStart"/>
      <w:r w:rsidRPr="00443914">
        <w:rPr>
          <w:rFonts w:ascii="Times New Roman" w:eastAsia="Times New Roman" w:hAnsi="Times New Roman" w:cs="Times New Roman"/>
          <w:sz w:val="24"/>
          <w:szCs w:val="24"/>
          <w:lang w:eastAsia="ru-RU"/>
        </w:rPr>
        <w:t>МБС(</w:t>
      </w:r>
      <w:proofErr w:type="gramEnd"/>
      <w:r w:rsidRPr="00443914">
        <w:rPr>
          <w:rFonts w:ascii="Times New Roman" w:eastAsia="Times New Roman" w:hAnsi="Times New Roman" w:cs="Times New Roman"/>
          <w:sz w:val="24"/>
          <w:szCs w:val="24"/>
          <w:lang w:eastAsia="ru-RU"/>
        </w:rPr>
        <w:t>рекомендуется для измерения концентраций горючих газов).</w:t>
      </w:r>
      <w:r w:rsidRPr="00443914">
        <w:rPr>
          <w:rFonts w:ascii="Times New Roman" w:eastAsia="Times New Roman" w:hAnsi="Times New Roman" w:cs="Times New Roman"/>
          <w:sz w:val="24"/>
          <w:szCs w:val="24"/>
          <w:lang w:eastAsia="ru-RU"/>
        </w:rPr>
        <w:br/>
        <w:t>Стандартная длина шланга один метр.</w:t>
      </w:r>
      <w:r w:rsidRPr="00443914">
        <w:rPr>
          <w:rFonts w:ascii="Times New Roman" w:eastAsia="Times New Roman" w:hAnsi="Times New Roman" w:cs="Times New Roman"/>
          <w:sz w:val="24"/>
          <w:szCs w:val="24"/>
          <w:lang w:eastAsia="ru-RU"/>
        </w:rPr>
        <w:br/>
        <w:t xml:space="preserve">Все зонды комплектуются быстросъёмными фитингами фирмы </w:t>
      </w:r>
      <w:proofErr w:type="spellStart"/>
      <w:r w:rsidRPr="00443914">
        <w:rPr>
          <w:rFonts w:ascii="Times New Roman" w:eastAsia="Times New Roman" w:hAnsi="Times New Roman" w:cs="Times New Roman"/>
          <w:sz w:val="24"/>
          <w:szCs w:val="24"/>
          <w:lang w:eastAsia="ru-RU"/>
        </w:rPr>
        <w:t>Camozzi</w:t>
      </w:r>
      <w:proofErr w:type="spellEnd"/>
      <w:r w:rsidRPr="00443914">
        <w:rPr>
          <w:rFonts w:ascii="Times New Roman" w:eastAsia="Times New Roman" w:hAnsi="Times New Roman" w:cs="Times New Roman"/>
          <w:sz w:val="24"/>
          <w:szCs w:val="24"/>
          <w:lang w:eastAsia="ru-RU"/>
        </w:rPr>
        <w:t>.</w:t>
      </w:r>
    </w:p>
    <w:p w:rsidR="00443914" w:rsidRPr="00443914" w:rsidRDefault="00443914" w:rsidP="00443914">
      <w:pPr>
        <w:spacing w:before="100" w:beforeAutospacing="1" w:after="100" w:afterAutospacing="1" w:line="240" w:lineRule="auto"/>
        <w:rPr>
          <w:rFonts w:ascii="Times New Roman" w:eastAsia="Times New Roman" w:hAnsi="Times New Roman" w:cs="Times New Roman"/>
          <w:sz w:val="24"/>
          <w:szCs w:val="24"/>
          <w:lang w:eastAsia="ru-RU"/>
        </w:rPr>
      </w:pPr>
      <w:r w:rsidRPr="00443914">
        <w:rPr>
          <w:rFonts w:ascii="Times New Roman" w:eastAsia="Times New Roman" w:hAnsi="Times New Roman" w:cs="Times New Roman"/>
          <w:sz w:val="24"/>
          <w:szCs w:val="24"/>
          <w:lang w:eastAsia="ru-RU"/>
        </w:rPr>
        <w:t> </w:t>
      </w:r>
    </w:p>
    <w:p w:rsidR="00C6494C" w:rsidRDefault="00C6494C"/>
    <w:sectPr w:rsidR="00C64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CA6761"/>
    <w:multiLevelType w:val="multilevel"/>
    <w:tmpl w:val="A56E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14"/>
    <w:rsid w:val="00443914"/>
    <w:rsid w:val="00C6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A54E9-192C-49E4-8F57-30E5570A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430485">
      <w:bodyDiv w:val="1"/>
      <w:marLeft w:val="0"/>
      <w:marRight w:val="0"/>
      <w:marTop w:val="0"/>
      <w:marBottom w:val="0"/>
      <w:divBdr>
        <w:top w:val="none" w:sz="0" w:space="0" w:color="auto"/>
        <w:left w:val="none" w:sz="0" w:space="0" w:color="auto"/>
        <w:bottom w:val="none" w:sz="0" w:space="0" w:color="auto"/>
        <w:right w:val="none" w:sz="0" w:space="0" w:color="auto"/>
      </w:divBdr>
      <w:divsChild>
        <w:div w:id="1129586827">
          <w:marLeft w:val="0"/>
          <w:marRight w:val="0"/>
          <w:marTop w:val="0"/>
          <w:marBottom w:val="0"/>
          <w:divBdr>
            <w:top w:val="none" w:sz="0" w:space="0" w:color="auto"/>
            <w:left w:val="none" w:sz="0" w:space="0" w:color="auto"/>
            <w:bottom w:val="none" w:sz="0" w:space="0" w:color="auto"/>
            <w:right w:val="none" w:sz="0" w:space="0" w:color="auto"/>
          </w:divBdr>
          <w:divsChild>
            <w:div w:id="540751107">
              <w:marLeft w:val="0"/>
              <w:marRight w:val="0"/>
              <w:marTop w:val="0"/>
              <w:marBottom w:val="0"/>
              <w:divBdr>
                <w:top w:val="none" w:sz="0" w:space="0" w:color="auto"/>
                <w:left w:val="none" w:sz="0" w:space="0" w:color="auto"/>
                <w:bottom w:val="none" w:sz="0" w:space="0" w:color="auto"/>
                <w:right w:val="none" w:sz="0" w:space="0" w:color="auto"/>
              </w:divBdr>
              <w:divsChild>
                <w:div w:id="1490092049">
                  <w:marLeft w:val="0"/>
                  <w:marRight w:val="0"/>
                  <w:marTop w:val="0"/>
                  <w:marBottom w:val="0"/>
                  <w:divBdr>
                    <w:top w:val="none" w:sz="0" w:space="0" w:color="auto"/>
                    <w:left w:val="none" w:sz="0" w:space="0" w:color="auto"/>
                    <w:bottom w:val="none" w:sz="0" w:space="0" w:color="auto"/>
                    <w:right w:val="none" w:sz="0" w:space="0" w:color="auto"/>
                  </w:divBdr>
                  <w:divsChild>
                    <w:div w:id="14645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9863">
          <w:marLeft w:val="0"/>
          <w:marRight w:val="0"/>
          <w:marTop w:val="0"/>
          <w:marBottom w:val="0"/>
          <w:divBdr>
            <w:top w:val="none" w:sz="0" w:space="0" w:color="auto"/>
            <w:left w:val="none" w:sz="0" w:space="0" w:color="auto"/>
            <w:bottom w:val="none" w:sz="0" w:space="0" w:color="auto"/>
            <w:right w:val="none" w:sz="0" w:space="0" w:color="auto"/>
          </w:divBdr>
          <w:divsChild>
            <w:div w:id="1116173509">
              <w:marLeft w:val="0"/>
              <w:marRight w:val="0"/>
              <w:marTop w:val="0"/>
              <w:marBottom w:val="0"/>
              <w:divBdr>
                <w:top w:val="none" w:sz="0" w:space="0" w:color="auto"/>
                <w:left w:val="none" w:sz="0" w:space="0" w:color="auto"/>
                <w:bottom w:val="none" w:sz="0" w:space="0" w:color="auto"/>
                <w:right w:val="none" w:sz="0" w:space="0" w:color="auto"/>
              </w:divBdr>
              <w:divsChild>
                <w:div w:id="593055955">
                  <w:marLeft w:val="0"/>
                  <w:marRight w:val="0"/>
                  <w:marTop w:val="0"/>
                  <w:marBottom w:val="0"/>
                  <w:divBdr>
                    <w:top w:val="none" w:sz="0" w:space="0" w:color="auto"/>
                    <w:left w:val="none" w:sz="0" w:space="0" w:color="auto"/>
                    <w:bottom w:val="none" w:sz="0" w:space="0" w:color="auto"/>
                    <w:right w:val="none" w:sz="0" w:space="0" w:color="auto"/>
                  </w:divBdr>
                  <w:divsChild>
                    <w:div w:id="19700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3228">
          <w:marLeft w:val="0"/>
          <w:marRight w:val="0"/>
          <w:marTop w:val="0"/>
          <w:marBottom w:val="0"/>
          <w:divBdr>
            <w:top w:val="none" w:sz="0" w:space="0" w:color="auto"/>
            <w:left w:val="none" w:sz="0" w:space="0" w:color="auto"/>
            <w:bottom w:val="none" w:sz="0" w:space="0" w:color="auto"/>
            <w:right w:val="none" w:sz="0" w:space="0" w:color="auto"/>
          </w:divBdr>
          <w:divsChild>
            <w:div w:id="119997304">
              <w:marLeft w:val="0"/>
              <w:marRight w:val="0"/>
              <w:marTop w:val="0"/>
              <w:marBottom w:val="0"/>
              <w:divBdr>
                <w:top w:val="none" w:sz="0" w:space="0" w:color="auto"/>
                <w:left w:val="none" w:sz="0" w:space="0" w:color="auto"/>
                <w:bottom w:val="none" w:sz="0" w:space="0" w:color="auto"/>
                <w:right w:val="none" w:sz="0" w:space="0" w:color="auto"/>
              </w:divBdr>
              <w:divsChild>
                <w:div w:id="433287068">
                  <w:marLeft w:val="0"/>
                  <w:marRight w:val="0"/>
                  <w:marTop w:val="0"/>
                  <w:marBottom w:val="0"/>
                  <w:divBdr>
                    <w:top w:val="none" w:sz="0" w:space="0" w:color="auto"/>
                    <w:left w:val="none" w:sz="0" w:space="0" w:color="auto"/>
                    <w:bottom w:val="none" w:sz="0" w:space="0" w:color="auto"/>
                    <w:right w:val="none" w:sz="0" w:space="0" w:color="auto"/>
                  </w:divBdr>
                  <w:divsChild>
                    <w:div w:id="61025804">
                      <w:marLeft w:val="0"/>
                      <w:marRight w:val="0"/>
                      <w:marTop w:val="0"/>
                      <w:marBottom w:val="0"/>
                      <w:divBdr>
                        <w:top w:val="none" w:sz="0" w:space="0" w:color="auto"/>
                        <w:left w:val="none" w:sz="0" w:space="0" w:color="auto"/>
                        <w:bottom w:val="none" w:sz="0" w:space="0" w:color="auto"/>
                        <w:right w:val="none" w:sz="0" w:space="0" w:color="auto"/>
                      </w:divBdr>
                    </w:div>
                  </w:divsChild>
                </w:div>
                <w:div w:id="6494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3364">
          <w:marLeft w:val="0"/>
          <w:marRight w:val="0"/>
          <w:marTop w:val="0"/>
          <w:marBottom w:val="0"/>
          <w:divBdr>
            <w:top w:val="none" w:sz="0" w:space="0" w:color="auto"/>
            <w:left w:val="none" w:sz="0" w:space="0" w:color="auto"/>
            <w:bottom w:val="none" w:sz="0" w:space="0" w:color="auto"/>
            <w:right w:val="none" w:sz="0" w:space="0" w:color="auto"/>
          </w:divBdr>
          <w:divsChild>
            <w:div w:id="1405758812">
              <w:marLeft w:val="0"/>
              <w:marRight w:val="0"/>
              <w:marTop w:val="0"/>
              <w:marBottom w:val="0"/>
              <w:divBdr>
                <w:top w:val="none" w:sz="0" w:space="0" w:color="auto"/>
                <w:left w:val="none" w:sz="0" w:space="0" w:color="auto"/>
                <w:bottom w:val="none" w:sz="0" w:space="0" w:color="auto"/>
                <w:right w:val="none" w:sz="0" w:space="0" w:color="auto"/>
              </w:divBdr>
              <w:divsChild>
                <w:div w:id="1890528772">
                  <w:marLeft w:val="0"/>
                  <w:marRight w:val="0"/>
                  <w:marTop w:val="0"/>
                  <w:marBottom w:val="0"/>
                  <w:divBdr>
                    <w:top w:val="none" w:sz="0" w:space="0" w:color="auto"/>
                    <w:left w:val="none" w:sz="0" w:space="0" w:color="auto"/>
                    <w:bottom w:val="none" w:sz="0" w:space="0" w:color="auto"/>
                    <w:right w:val="none" w:sz="0" w:space="0" w:color="auto"/>
                  </w:divBdr>
                  <w:divsChild>
                    <w:div w:id="12006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ltainfo.ru/content/zond-shchup-0"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deltainfo.ru/content/zond-teleskopicheskii" TargetMode="External"/><Relationship Id="rId5" Type="http://schemas.openxmlformats.org/officeDocument/2006/relationships/hyperlink" Target="http://www.deltainfo.ru/node/26"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deltainfo.ru/content/zond-probootborny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dc:creator>
  <cp:keywords/>
  <dc:description/>
  <cp:lastModifiedBy>GAS</cp:lastModifiedBy>
  <cp:revision>1</cp:revision>
  <dcterms:created xsi:type="dcterms:W3CDTF">2017-04-17T10:46:00Z</dcterms:created>
  <dcterms:modified xsi:type="dcterms:W3CDTF">2017-04-17T10:47:00Z</dcterms:modified>
</cp:coreProperties>
</file>